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21A" w:rsidRPr="0042721A" w:rsidRDefault="0042721A" w:rsidP="0042721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427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427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C724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</w:p>
    <w:p w:rsidR="0042721A" w:rsidRPr="0042721A" w:rsidRDefault="00D708C9" w:rsidP="0042721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2721A" w:rsidRPr="00427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2721A" w:rsidRPr="004272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42721A" w:rsidRPr="0042721A">
        <w:rPr>
          <w:rFonts w:ascii="Times New Roman" w:eastAsia="Calibri" w:hAnsi="Times New Roman" w:cs="Times New Roman"/>
          <w:sz w:val="28"/>
          <w:szCs w:val="28"/>
          <w:lang w:val="uk-UA"/>
        </w:rPr>
        <w:t>Княжицької</w:t>
      </w:r>
      <w:proofErr w:type="spellEnd"/>
      <w:r w:rsidR="0042721A" w:rsidRPr="004272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511512" w:rsidRDefault="0042721A" w:rsidP="0051151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272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  <w:r w:rsidR="005115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A29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115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62F37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511512">
        <w:rPr>
          <w:rFonts w:ascii="Times New Roman" w:eastAsia="Times New Roman" w:hAnsi="Times New Roman" w:cs="Times New Roman"/>
          <w:sz w:val="28"/>
          <w:szCs w:val="28"/>
          <w:lang w:val="uk-UA"/>
        </w:rPr>
        <w:t>ід</w:t>
      </w:r>
      <w:r w:rsidR="00862F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25.03.2021 р.</w:t>
      </w:r>
      <w:r w:rsidR="00BA29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="00862F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98-04-08</w:t>
      </w:r>
    </w:p>
    <w:p w:rsidR="00511512" w:rsidRDefault="00511512" w:rsidP="0051151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42262" w:rsidRPr="001F06AF" w:rsidRDefault="00342262" w:rsidP="0034226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721A" w:rsidRPr="00511512" w:rsidRDefault="0042721A" w:rsidP="0051151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2721A" w:rsidRDefault="0042721A" w:rsidP="00E91DDD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91DDD" w:rsidRPr="0042721A" w:rsidRDefault="00E91DDD" w:rsidP="00E91DDD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272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E91DDD" w:rsidRPr="0042721A" w:rsidRDefault="00E91DDD" w:rsidP="00E91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272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Pr="0042721A">
        <w:rPr>
          <w:rFonts w:ascii="Times New Roman" w:eastAsia="Times New Roman" w:hAnsi="Times New Roman" w:cs="Times New Roman"/>
          <w:sz w:val="28"/>
          <w:szCs w:val="28"/>
          <w:lang w:val="uk-UA"/>
        </w:rPr>
        <w:t>Княжицької</w:t>
      </w:r>
      <w:proofErr w:type="spellEnd"/>
      <w:r w:rsidRPr="004272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 </w:t>
      </w:r>
    </w:p>
    <w:p w:rsidR="00E91DDD" w:rsidRPr="0042721A" w:rsidRDefault="00DF34E6" w:rsidP="00E91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комунальному підприємству Броварської міської ради Броварського району Київської області</w:t>
      </w:r>
      <w:r w:rsidR="00E91DDD" w:rsidRPr="004272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«Бровари</w:t>
      </w:r>
      <w:r w:rsidR="00A95F7D">
        <w:rPr>
          <w:rFonts w:ascii="Times New Roman" w:eastAsia="Times New Roman" w:hAnsi="Times New Roman" w:cs="Times New Roman"/>
          <w:sz w:val="28"/>
          <w:szCs w:val="28"/>
          <w:lang w:val="uk-UA"/>
        </w:rPr>
        <w:t>-Благоустрій</w:t>
      </w:r>
      <w:r w:rsidR="00E91DDD" w:rsidRPr="0042721A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E91DDD" w:rsidRPr="00E91DDD" w:rsidRDefault="00E91DDD" w:rsidP="00E91DDD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a3"/>
        <w:tblW w:w="10377" w:type="dxa"/>
        <w:tblInd w:w="-601" w:type="dxa"/>
        <w:tblLook w:val="04A0"/>
      </w:tblPr>
      <w:tblGrid>
        <w:gridCol w:w="769"/>
        <w:gridCol w:w="2000"/>
        <w:gridCol w:w="1520"/>
        <w:gridCol w:w="1543"/>
        <w:gridCol w:w="1567"/>
        <w:gridCol w:w="1371"/>
        <w:gridCol w:w="1607"/>
      </w:tblGrid>
      <w:tr w:rsidR="00E91DDD" w:rsidRPr="00E91DDD" w:rsidTr="0042721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№п/п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Найменування об’єкта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Інвентарний номер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Первісна (переоцінена вартість)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Сума зносу (накопиченої амортизації)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Балансова вартість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Дата вводу в експлуатацію</w:t>
            </w:r>
          </w:p>
        </w:tc>
      </w:tr>
      <w:tr w:rsidR="00E91DDD" w:rsidRPr="00E91DDD" w:rsidTr="0042721A">
        <w:trPr>
          <w:trHeight w:val="40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 xml:space="preserve">Водопровід </w:t>
            </w:r>
            <w:proofErr w:type="spellStart"/>
            <w:r w:rsidRPr="00E91DDD">
              <w:rPr>
                <w:sz w:val="24"/>
                <w:szCs w:val="24"/>
              </w:rPr>
              <w:t>хоз</w:t>
            </w:r>
            <w:proofErr w:type="spellEnd"/>
            <w:r w:rsidRPr="00E91DDD">
              <w:rPr>
                <w:sz w:val="24"/>
                <w:szCs w:val="24"/>
              </w:rPr>
              <w:t>. пит.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101350003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1352,00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135,00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1217,00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2016</w:t>
            </w:r>
          </w:p>
        </w:tc>
      </w:tr>
      <w:tr w:rsidR="00E91DDD" w:rsidRPr="00E91DDD" w:rsidTr="0042721A">
        <w:trPr>
          <w:trHeight w:val="32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КНС 1 по вул. Слави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101350006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994181,00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99418,00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894763,00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2016</w:t>
            </w:r>
          </w:p>
        </w:tc>
      </w:tr>
      <w:tr w:rsidR="00E91DDD" w:rsidRPr="00E91DDD" w:rsidTr="0042721A">
        <w:trPr>
          <w:trHeight w:val="28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КНС 2 по вул. Теплична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101350007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743220,00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74322,00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668898,00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2016</w:t>
            </w:r>
          </w:p>
        </w:tc>
      </w:tr>
      <w:tr w:rsidR="00E91DDD" w:rsidRPr="00E91DDD" w:rsidTr="0042721A">
        <w:trPr>
          <w:trHeight w:val="30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КНС 3 по вул. Ювілейна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101350004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643322,00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64332,00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578990,00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2016</w:t>
            </w:r>
          </w:p>
        </w:tc>
      </w:tr>
      <w:tr w:rsidR="00E91DDD" w:rsidRPr="00E91DDD" w:rsidTr="0042721A">
        <w:trPr>
          <w:trHeight w:val="3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Мережі каналізаційні внутрішні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101350001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10791,00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1079,00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9712,00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2016</w:t>
            </w:r>
          </w:p>
        </w:tc>
      </w:tr>
      <w:tr w:rsidR="00E91DDD" w:rsidRPr="00E91DDD" w:rsidTr="0042721A">
        <w:trPr>
          <w:trHeight w:val="3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Мережі каналізаційні зовнішні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101350002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14810,00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1481,00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13329,00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2016</w:t>
            </w:r>
          </w:p>
        </w:tc>
      </w:tr>
      <w:tr w:rsidR="00E91DDD" w:rsidRPr="00E91DDD" w:rsidTr="0042721A">
        <w:trPr>
          <w:trHeight w:val="3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Очисні споруди потуж. 390м3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101350005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518732,00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51873,00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466859,00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2016</w:t>
            </w:r>
          </w:p>
        </w:tc>
      </w:tr>
      <w:tr w:rsidR="00E91DDD" w:rsidRPr="00E91DDD" w:rsidTr="0042721A">
        <w:trPr>
          <w:trHeight w:val="3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Технічна свердловина 1 вул. Максименка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101330061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6000,00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1500,00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4500,00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2016</w:t>
            </w:r>
          </w:p>
        </w:tc>
      </w:tr>
      <w:tr w:rsidR="00E91DDD" w:rsidRPr="00E91DDD" w:rsidTr="0042721A">
        <w:trPr>
          <w:trHeight w:val="3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Технічна свердловина 2 вул. Київська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101330060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6000,00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1500,00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4500,00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2016</w:t>
            </w:r>
          </w:p>
        </w:tc>
      </w:tr>
      <w:tr w:rsidR="00E91DDD" w:rsidRPr="00E91DDD" w:rsidTr="0042721A">
        <w:trPr>
          <w:trHeight w:val="3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Всього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DD" w:rsidRPr="00E91DDD" w:rsidRDefault="0042721A" w:rsidP="00E9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2938408,00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295640,00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DD" w:rsidRPr="00E91DDD" w:rsidRDefault="00E91DDD" w:rsidP="00E91DDD">
            <w:pPr>
              <w:rPr>
                <w:sz w:val="24"/>
                <w:szCs w:val="24"/>
              </w:rPr>
            </w:pPr>
            <w:r w:rsidRPr="00E91DDD">
              <w:rPr>
                <w:sz w:val="24"/>
                <w:szCs w:val="24"/>
              </w:rPr>
              <w:t>2642768,00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DD" w:rsidRPr="00E91DDD" w:rsidRDefault="0042721A" w:rsidP="00E9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91DDD" w:rsidRPr="00E91DDD" w:rsidRDefault="00E91DDD" w:rsidP="00E91DDD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sectPr w:rsidR="00E91DDD" w:rsidRPr="00E91DDD" w:rsidSect="00C84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2C5"/>
    <w:rsid w:val="00000AD3"/>
    <w:rsid w:val="00060D59"/>
    <w:rsid w:val="00342262"/>
    <w:rsid w:val="003A62C5"/>
    <w:rsid w:val="0042721A"/>
    <w:rsid w:val="00511512"/>
    <w:rsid w:val="00663710"/>
    <w:rsid w:val="00862F37"/>
    <w:rsid w:val="00A95F7D"/>
    <w:rsid w:val="00BA295E"/>
    <w:rsid w:val="00C724CF"/>
    <w:rsid w:val="00C849AE"/>
    <w:rsid w:val="00D07399"/>
    <w:rsid w:val="00D708C9"/>
    <w:rsid w:val="00DF34E6"/>
    <w:rsid w:val="00E91DDD"/>
    <w:rsid w:val="00FF4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DDD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DDD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815</Words>
  <Characters>465</Characters>
  <Application>Microsoft Office Word</Application>
  <DocSecurity>0</DocSecurity>
  <Lines>3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18</cp:revision>
  <cp:lastPrinted>2021-04-22T06:08:00Z</cp:lastPrinted>
  <dcterms:created xsi:type="dcterms:W3CDTF">2021-03-10T07:54:00Z</dcterms:created>
  <dcterms:modified xsi:type="dcterms:W3CDTF">2021-04-23T12:06:00Z</dcterms:modified>
</cp:coreProperties>
</file>